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0B73" w14:textId="77777777" w:rsidR="00000000" w:rsidRDefault="00E72190">
      <w:pPr>
        <w:jc w:val="center"/>
      </w:pPr>
      <w:r>
        <w:t>IRS Form 433-A Attachments Required</w:t>
      </w:r>
    </w:p>
    <w:p w14:paraId="46260628" w14:textId="77777777" w:rsidR="00000000" w:rsidRDefault="00E72190">
      <w:pPr>
        <w:jc w:val="center"/>
      </w:pPr>
      <w:r>
        <w:t>(check space for each paragraph or put “N/A” for “not applicable”)</w:t>
      </w:r>
    </w:p>
    <w:p w14:paraId="3BC6FC08" w14:textId="77777777" w:rsidR="00000000" w:rsidRDefault="00E72190"/>
    <w:p w14:paraId="5BBF8E07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>___ Copy of your last Form 1040, income tax return, with all schedules and attachments.</w:t>
      </w:r>
    </w:p>
    <w:p w14:paraId="5EB89B8D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 xml:space="preserve">___ Proof of self-employment income for the </w:t>
      </w:r>
      <w:r>
        <w:rPr>
          <w:rFonts w:ascii="MSTT31a6ff3945O09503700" w:eastAsia="Times New Roman" w:hAnsi="MSTT31a6ff3945O09503700"/>
          <w:b/>
          <w:color w:val="000000"/>
        </w:rPr>
        <w:t xml:space="preserve">prior 3 months </w:t>
      </w:r>
      <w:r>
        <w:rPr>
          <w:rFonts w:ascii="MSTT31a6ff3945O09503700" w:eastAsia="Times New Roman" w:hAnsi="MSTT31a6ff3945O09503700"/>
          <w:color w:val="000000"/>
        </w:rPr>
        <w:t>(e.g.</w:t>
      </w:r>
      <w:r>
        <w:rPr>
          <w:rFonts w:ascii="MSTT31a6ff3945O09503700" w:eastAsia="Times New Roman" w:hAnsi="MSTT31a6ff3945O09503700"/>
          <w:color w:val="000000"/>
        </w:rPr>
        <w:t>, invoices, commissions, sales records, income statement).</w:t>
      </w:r>
    </w:p>
    <w:p w14:paraId="6B345779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 xml:space="preserve">___ Proof of gross earnings and deductions for the past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 xml:space="preserve"> from each employer (e.g., pay stubs, earnings statements). If year-to-date information is available, send only 1 such statement as l</w:t>
      </w:r>
      <w:r>
        <w:rPr>
          <w:rFonts w:ascii="MSTT31a6ff3945O09503700" w:eastAsia="Times New Roman" w:hAnsi="MSTT31a6ff3945O09503700"/>
          <w:color w:val="000000"/>
        </w:rPr>
        <w:t xml:space="preserve">ong as a </w:t>
      </w:r>
      <w:r>
        <w:rPr>
          <w:rFonts w:ascii="MSTT31a6ff3945O09503700" w:eastAsia="Times New Roman" w:hAnsi="MSTT31a6ff3945O09503700"/>
          <w:b/>
          <w:color w:val="000000"/>
        </w:rPr>
        <w:t xml:space="preserve">minimum of 3 months </w:t>
      </w:r>
      <w:r>
        <w:rPr>
          <w:rFonts w:ascii="MSTT31a6ff3945O09503700" w:eastAsia="Times New Roman" w:hAnsi="MSTT31a6ff3945O09503700"/>
          <w:color w:val="000000"/>
        </w:rPr>
        <w:t>is represented.</w:t>
      </w:r>
    </w:p>
    <w:p w14:paraId="520CA256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 xml:space="preserve">___ Proof of pension/social security/other income for the past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 xml:space="preserve"> from each payor, including any statements showing deductions. If year-to-date information is available, send only 1 such statement as long </w:t>
      </w:r>
      <w:r>
        <w:rPr>
          <w:rFonts w:ascii="MSTT31a6ff3945O09503700" w:eastAsia="Times New Roman" w:hAnsi="MSTT31a6ff3945O09503700"/>
          <w:color w:val="000000"/>
        </w:rPr>
        <w:t xml:space="preserve">as a </w:t>
      </w:r>
      <w:r>
        <w:rPr>
          <w:rFonts w:ascii="MSTT31a6ff3945O09503700" w:eastAsia="Times New Roman" w:hAnsi="MSTT31a6ff3945O09503700"/>
          <w:b/>
          <w:color w:val="000000"/>
        </w:rPr>
        <w:t xml:space="preserve">minimum of 3 months </w:t>
      </w:r>
      <w:r>
        <w:rPr>
          <w:rFonts w:ascii="MSTT31a6ff3945O09503700" w:eastAsia="Times New Roman" w:hAnsi="MSTT31a6ff3945O09503700"/>
          <w:color w:val="000000"/>
        </w:rPr>
        <w:t>is represented.</w:t>
      </w:r>
    </w:p>
    <w:p w14:paraId="49BC8DF1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 xml:space="preserve">___ Current bank statements (checking, savings, money market, and brokerage accounts) for the past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 xml:space="preserve"> for all accounts.</w:t>
      </w:r>
    </w:p>
    <w:p w14:paraId="619E2214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>___ Statement from life insurance companies for each policy that includes type (e.g., ter</w:t>
      </w:r>
      <w:r>
        <w:rPr>
          <w:rFonts w:ascii="MSTT31a6ff3945O09503700" w:eastAsia="Times New Roman" w:hAnsi="MSTT31a6ff3945O09503700"/>
          <w:color w:val="000000"/>
        </w:rPr>
        <w:t>m, whole life, universal) and cash/loan value amounts. If currently borrowed against, include loan amount and date of loan.</w:t>
      </w:r>
    </w:p>
    <w:p w14:paraId="0A8E36B4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 xml:space="preserve">___ Current statement from lender/lessor with monthly car payment amount and current balance of the loan for each vehicle purchased </w:t>
      </w:r>
      <w:r>
        <w:rPr>
          <w:rFonts w:ascii="MSTT31a6ff3945O09503700" w:eastAsia="Times New Roman" w:hAnsi="MSTT31a6ff3945O09503700"/>
          <w:color w:val="000000"/>
        </w:rPr>
        <w:t>or leased.</w:t>
      </w:r>
    </w:p>
    <w:p w14:paraId="0CD55E47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>___ Current statement from lender with monthly payment amount and current balance for each piece of real estate owned.</w:t>
      </w:r>
    </w:p>
    <w:p w14:paraId="708E76D2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 xml:space="preserve">___ Proof of all current expenses that you paid for the past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>, including rent, utilities, insurance, property taxes, e</w:t>
      </w:r>
      <w:r>
        <w:rPr>
          <w:rFonts w:ascii="MSTT31a6ff3945O09503700" w:eastAsia="Times New Roman" w:hAnsi="MSTT31a6ff3945O09503700"/>
          <w:color w:val="000000"/>
        </w:rPr>
        <w:t xml:space="preserve">tc. </w:t>
      </w:r>
    </w:p>
    <w:p w14:paraId="24715CDD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>___ Proof of all non-business transportation expenses (e.g., car payments, lease payments, fuel, oil, insurance, parking, registration).</w:t>
      </w:r>
    </w:p>
    <w:p w14:paraId="2C044674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>___ Proof of payments for health care, including health insurance premiums, co-payments, prescriptions, monthly pa</w:t>
      </w:r>
      <w:r>
        <w:rPr>
          <w:rFonts w:ascii="MSTT31a6ff3945O09503700" w:eastAsia="Times New Roman" w:hAnsi="MSTT31a6ff3945O09503700"/>
          <w:color w:val="000000"/>
        </w:rPr>
        <w:t xml:space="preserve">yments for prior medical bills and other out-of-pocket expenses, for the past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>.</w:t>
      </w:r>
    </w:p>
    <w:p w14:paraId="3B0FA483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>___ Copies of any court order requiring payment and proof of such payments (e.g., cancelled checks, money orders, earning statements showing such deductions) for the pa</w:t>
      </w:r>
      <w:r>
        <w:rPr>
          <w:rFonts w:ascii="MSTT31a6ff3945O09503700" w:eastAsia="Times New Roman" w:hAnsi="MSTT31a6ff3945O09503700"/>
          <w:color w:val="000000"/>
        </w:rPr>
        <w:t xml:space="preserve">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>.</w:t>
      </w:r>
    </w:p>
    <w:p w14:paraId="6226FD4B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>___ Copy of deed or contract for each real property owned</w:t>
      </w:r>
    </w:p>
    <w:p w14:paraId="0CD01FEF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STT31a6ff3945O09503700" w:eastAsia="Times New Roman" w:hAnsi="MSTT31a6ff3945O09503700"/>
          <w:color w:val="000000"/>
        </w:rPr>
      </w:pPr>
      <w:r>
        <w:rPr>
          <w:rFonts w:ascii="MSTT31a6ff3945O09503700" w:eastAsia="Times New Roman" w:hAnsi="MSTT31a6ff3945O09503700"/>
          <w:color w:val="000000"/>
        </w:rPr>
        <w:t>___ Copy of deed of trust or mortgage, and note for each real property owned</w:t>
      </w:r>
    </w:p>
    <w:p w14:paraId="2765C6B4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 xml:space="preserve">___ Copy of </w:t>
      </w:r>
      <w:r>
        <w:t>child support pursuant to Court order or voluntary agreement</w:t>
      </w:r>
      <w:r>
        <w:rPr>
          <w:rFonts w:ascii="MSTT31a6ff3945O09503700" w:eastAsia="Times New Roman" w:hAnsi="MSTT31a6ff3945O09503700"/>
          <w:color w:val="000000"/>
        </w:rPr>
        <w:t xml:space="preserve"> and proof of such payments (e.g., c</w:t>
      </w:r>
      <w:r>
        <w:rPr>
          <w:rFonts w:ascii="MSTT31a6ff3945O09503700" w:eastAsia="Times New Roman" w:hAnsi="MSTT31a6ff3945O09503700"/>
          <w:color w:val="000000"/>
        </w:rPr>
        <w:t xml:space="preserve">ancelled checks, money orders, earning statements showing such deductions) for the past </w:t>
      </w:r>
      <w:r>
        <w:rPr>
          <w:rFonts w:ascii="MSTT31a6ff3945O09503700" w:eastAsia="Times New Roman" w:hAnsi="MSTT31a6ff3945O09503700"/>
          <w:b/>
          <w:color w:val="000000"/>
        </w:rPr>
        <w:t>3 months</w:t>
      </w:r>
      <w:r>
        <w:rPr>
          <w:rFonts w:ascii="MSTT31a6ff3945O09503700" w:eastAsia="Times New Roman" w:hAnsi="MSTT31a6ff3945O09503700"/>
          <w:color w:val="000000"/>
        </w:rPr>
        <w:t>.</w:t>
      </w:r>
    </w:p>
    <w:p w14:paraId="0684A7AF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 xml:space="preserve">___ Copy of </w:t>
      </w:r>
      <w:r>
        <w:t>garnishment or attachment order by court</w:t>
      </w:r>
    </w:p>
    <w:p w14:paraId="2A219235" w14:textId="77777777" w:rsidR="00000000" w:rsidRDefault="00E7219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MSTT31a6ff3945O09503700" w:eastAsia="Times New Roman" w:hAnsi="MSTT31a6ff3945O09503700"/>
          <w:color w:val="000000"/>
        </w:rPr>
        <w:t xml:space="preserve">___ Copy of </w:t>
      </w:r>
      <w:r>
        <w:t>judgment(s)</w:t>
      </w:r>
    </w:p>
    <w:p w14:paraId="64F2C67B" w14:textId="77777777" w:rsidR="00000000" w:rsidRDefault="00E72190"/>
    <w:p w14:paraId="50B5449C" w14:textId="77777777" w:rsidR="00000000" w:rsidRDefault="00E72190"/>
    <w:p w14:paraId="5515EC0A" w14:textId="5655309A" w:rsidR="00000000" w:rsidRDefault="00E72190">
      <w:r>
        <w:t>Name:</w:t>
      </w:r>
      <w:r w:rsidR="00DE1A3C">
        <w:tab/>
      </w:r>
      <w:r w:rsidR="00DE1A3C">
        <w:tab/>
      </w:r>
      <w:r>
        <w:t>________________________</w:t>
      </w:r>
    </w:p>
    <w:p w14:paraId="450D0D88" w14:textId="7D937DDA" w:rsidR="00E72190" w:rsidRDefault="00E72190">
      <w:r>
        <w:t xml:space="preserve">TIN: </w:t>
      </w:r>
      <w:r w:rsidR="00DE1A3C">
        <w:tab/>
      </w:r>
      <w:r w:rsidR="00DE1A3C">
        <w:tab/>
        <w:t>__</w:t>
      </w:r>
      <w:bookmarkStart w:id="0" w:name="_GoBack"/>
      <w:bookmarkEnd w:id="0"/>
      <w:r>
        <w:t>_____-_____-________</w:t>
      </w:r>
    </w:p>
    <w:sectPr w:rsidR="00E7219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42B4" w14:textId="77777777" w:rsidR="00E72190" w:rsidRDefault="00E72190">
      <w:r>
        <w:separator/>
      </w:r>
    </w:p>
  </w:endnote>
  <w:endnote w:type="continuationSeparator" w:id="0">
    <w:p w14:paraId="01D40956" w14:textId="77777777" w:rsidR="00E72190" w:rsidRDefault="00E7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TT31a6ff3945O09503700">
    <w:panose1 w:val="020B0604020202020204"/>
    <w:charset w:val="4D"/>
    <w:family w:val="auto"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1024" w14:textId="77777777" w:rsidR="00E72190" w:rsidRDefault="00E72190">
      <w:r>
        <w:separator/>
      </w:r>
    </w:p>
  </w:footnote>
  <w:footnote w:type="continuationSeparator" w:id="0">
    <w:p w14:paraId="6E979D8C" w14:textId="77777777" w:rsidR="00E72190" w:rsidRDefault="00E7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C07B5"/>
    <w:multiLevelType w:val="hybridMultilevel"/>
    <w:tmpl w:val="97120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C"/>
    <w:rsid w:val="0079781F"/>
    <w:rsid w:val="00A16C22"/>
    <w:rsid w:val="00DE1A3C"/>
    <w:rsid w:val="00E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4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3C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7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781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dcterms:created xsi:type="dcterms:W3CDTF">2019-02-21T18:01:00Z</dcterms:created>
  <dcterms:modified xsi:type="dcterms:W3CDTF">2019-02-21T18:01:00Z</dcterms:modified>
</cp:coreProperties>
</file>